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B65" w:rsidRPr="009E5AA5" w:rsidRDefault="00DC7EF7" w:rsidP="00964B65">
      <w:pPr>
        <w:shd w:val="clear" w:color="auto" w:fill="FFFFFF"/>
        <w:spacing w:after="150" w:line="240" w:lineRule="auto"/>
        <w:jc w:val="right"/>
        <w:outlineLvl w:val="1"/>
        <w:rPr>
          <w:rFonts w:ascii="Times New Roman" w:eastAsia="Times New Roman" w:hAnsi="Times New Roman" w:cs="Times New Roman"/>
          <w:b/>
          <w:color w:val="FF0000"/>
          <w:sz w:val="24"/>
          <w:szCs w:val="24"/>
          <w:u w:val="single"/>
          <w:lang w:eastAsia="ru-RU"/>
        </w:rPr>
      </w:pPr>
      <w:proofErr w:type="spellStart"/>
      <w:r>
        <w:rPr>
          <w:rFonts w:ascii="Times New Roman" w:eastAsia="Times New Roman" w:hAnsi="Times New Roman" w:cs="Times New Roman"/>
          <w:b/>
          <w:i/>
          <w:sz w:val="24"/>
          <w:szCs w:val="41"/>
          <w:u w:val="single"/>
          <w:lang w:val="en-US" w:eastAsia="ru-RU"/>
        </w:rPr>
        <w:t>Legalacts</w:t>
      </w:r>
      <w:proofErr w:type="spellEnd"/>
      <w:r w:rsidRPr="00DC7EF7">
        <w:rPr>
          <w:rFonts w:ascii="Times New Roman" w:eastAsia="Times New Roman" w:hAnsi="Times New Roman" w:cs="Times New Roman"/>
          <w:b/>
          <w:i/>
          <w:sz w:val="24"/>
          <w:szCs w:val="41"/>
          <w:u w:val="single"/>
          <w:lang w:eastAsia="ru-RU"/>
        </w:rPr>
        <w:t xml:space="preserve"> </w:t>
      </w:r>
      <w:proofErr w:type="spellStart"/>
      <w:r>
        <w:rPr>
          <w:rFonts w:ascii="Times New Roman" w:eastAsia="Times New Roman" w:hAnsi="Times New Roman" w:cs="Times New Roman"/>
          <w:b/>
          <w:i/>
          <w:sz w:val="24"/>
          <w:szCs w:val="41"/>
          <w:u w:val="single"/>
          <w:lang w:eastAsia="ru-RU"/>
        </w:rPr>
        <w:t>порталына</w:t>
      </w:r>
      <w:proofErr w:type="spellEnd"/>
      <w:r>
        <w:rPr>
          <w:rFonts w:ascii="Times New Roman" w:eastAsia="Times New Roman" w:hAnsi="Times New Roman" w:cs="Times New Roman"/>
          <w:b/>
          <w:i/>
          <w:sz w:val="24"/>
          <w:szCs w:val="41"/>
          <w:u w:val="single"/>
          <w:lang w:eastAsia="ru-RU"/>
        </w:rPr>
        <w:t xml:space="preserve"> </w:t>
      </w:r>
      <w:proofErr w:type="spellStart"/>
      <w:r>
        <w:rPr>
          <w:rFonts w:ascii="Times New Roman" w:eastAsia="Times New Roman" w:hAnsi="Times New Roman" w:cs="Times New Roman"/>
          <w:b/>
          <w:i/>
          <w:sz w:val="24"/>
          <w:szCs w:val="41"/>
          <w:u w:val="single"/>
          <w:lang w:eastAsia="ru-RU"/>
        </w:rPr>
        <w:t>орналастыру</w:t>
      </w:r>
      <w:proofErr w:type="spellEnd"/>
      <w:r>
        <w:rPr>
          <w:rFonts w:ascii="Times New Roman" w:eastAsia="Times New Roman" w:hAnsi="Times New Roman" w:cs="Times New Roman"/>
          <w:b/>
          <w:i/>
          <w:sz w:val="24"/>
          <w:szCs w:val="41"/>
          <w:u w:val="single"/>
          <w:lang w:eastAsia="ru-RU"/>
        </w:rPr>
        <w:t xml:space="preserve"> </w:t>
      </w:r>
      <w:r>
        <w:rPr>
          <w:rFonts w:ascii="Times New Roman" w:eastAsia="Times New Roman" w:hAnsi="Times New Roman" w:cs="Times New Roman"/>
          <w:b/>
          <w:i/>
          <w:sz w:val="24"/>
          <w:szCs w:val="41"/>
          <w:u w:val="single"/>
          <w:lang w:val="kk-KZ" w:eastAsia="ru-RU"/>
        </w:rPr>
        <w:t>үшін</w:t>
      </w:r>
      <w:r w:rsidRPr="009E5AA5">
        <w:rPr>
          <w:rFonts w:ascii="Times New Roman" w:eastAsia="Times New Roman" w:hAnsi="Times New Roman" w:cs="Times New Roman"/>
          <w:b/>
          <w:i/>
          <w:sz w:val="24"/>
          <w:szCs w:val="24"/>
          <w:u w:val="single"/>
          <w:lang w:eastAsia="ru-RU"/>
        </w:rPr>
        <w:t xml:space="preserve"> </w:t>
      </w:r>
      <w:r>
        <w:rPr>
          <w:rFonts w:ascii="Times New Roman" w:eastAsia="Times New Roman" w:hAnsi="Times New Roman" w:cs="Times New Roman"/>
          <w:b/>
          <w:i/>
          <w:sz w:val="24"/>
          <w:szCs w:val="24"/>
          <w:u w:val="single"/>
          <w:lang w:val="kk-KZ" w:eastAsia="ru-RU"/>
        </w:rPr>
        <w:t>№2 қосымша</w:t>
      </w:r>
    </w:p>
    <w:p w:rsidR="004E2F42" w:rsidRPr="009E44DE" w:rsidRDefault="009E44DE" w:rsidP="00F07704">
      <w:pPr>
        <w:tabs>
          <w:tab w:val="left" w:pos="1418"/>
        </w:tabs>
        <w:spacing w:after="0" w:line="240" w:lineRule="auto"/>
        <w:ind w:left="284"/>
        <w:jc w:val="both"/>
        <w:rPr>
          <w:b/>
          <w:sz w:val="24"/>
          <w:szCs w:val="24"/>
          <w:lang w:val="kk-KZ"/>
        </w:rPr>
      </w:pPr>
      <w:r w:rsidRPr="009E44DE">
        <w:rPr>
          <w:rFonts w:ascii="Times New Roman" w:hAnsi="Times New Roman" w:cs="Times New Roman"/>
          <w:b/>
          <w:sz w:val="24"/>
          <w:szCs w:val="24"/>
          <w:lang w:val="kk-KZ"/>
        </w:rPr>
        <w:t>«Қазақстан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қағидаларын бекіту туралы» Қазақстан Республикасы Қаржы министрінің 2018 жылғы 14 ақпандағы № 182 бұйрығына өзгерістер енгізу туралы»» Қазақстан Республикасы Қаржы министрі бұйрығының жобасы</w:t>
      </w:r>
    </w:p>
    <w:p w:rsidR="00964B65" w:rsidRPr="009E5AA5" w:rsidRDefault="00964B65" w:rsidP="00B45B38">
      <w:pPr>
        <w:shd w:val="clear" w:color="auto" w:fill="FFFFFF"/>
        <w:spacing w:after="0" w:line="240" w:lineRule="auto"/>
        <w:ind w:firstLine="720"/>
        <w:jc w:val="both"/>
        <w:outlineLvl w:val="1"/>
        <w:rPr>
          <w:rFonts w:ascii="Times New Roman" w:eastAsia="Times New Roman" w:hAnsi="Times New Roman" w:cs="Times New Roman"/>
          <w:b/>
          <w:color w:val="3E4D5C"/>
          <w:sz w:val="24"/>
          <w:szCs w:val="24"/>
          <w:lang w:eastAsia="ru-RU"/>
        </w:rPr>
      </w:pPr>
    </w:p>
    <w:tbl>
      <w:tblPr>
        <w:tblW w:w="14317" w:type="dxa"/>
        <w:tblInd w:w="2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5"/>
        <w:gridCol w:w="3544"/>
        <w:gridCol w:w="10348"/>
      </w:tblGrid>
      <w:tr w:rsidR="00964B65" w:rsidRPr="00D6064A" w:rsidTr="00416865">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64B65" w:rsidP="00CB3D4F">
            <w:pPr>
              <w:spacing w:after="0" w:line="240" w:lineRule="auto"/>
              <w:rPr>
                <w:rFonts w:ascii="Times New Roman" w:eastAsia="Times New Roman" w:hAnsi="Times New Roman" w:cs="Times New Roman"/>
                <w:sz w:val="24"/>
                <w:szCs w:val="24"/>
                <w:lang w:eastAsia="ru-RU"/>
              </w:rPr>
            </w:pPr>
            <w:r w:rsidRPr="009E5AA5">
              <w:rPr>
                <w:rFonts w:ascii="Times New Roman" w:eastAsia="Times New Roman" w:hAnsi="Times New Roman" w:cs="Times New Roman"/>
                <w:b/>
                <w:bCs/>
                <w:sz w:val="24"/>
                <w:szCs w:val="24"/>
                <w:lang w:eastAsia="ru-RU"/>
              </w:rPr>
              <w:t>1</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44DE" w:rsidRDefault="009E44DE" w:rsidP="00CB3D4F">
            <w:pPr>
              <w:spacing w:after="0" w:line="240" w:lineRule="auto"/>
              <w:rPr>
                <w:rFonts w:ascii="Times New Roman" w:eastAsia="Times New Roman" w:hAnsi="Times New Roman" w:cs="Times New Roman"/>
                <w:sz w:val="24"/>
                <w:szCs w:val="24"/>
                <w:lang w:val="kk-KZ" w:eastAsia="ru-RU"/>
              </w:rPr>
            </w:pPr>
            <w:r w:rsidRPr="009E44DE">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3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D6064A" w:rsidRDefault="00D6064A" w:rsidP="00D6064A">
            <w:pPr>
              <w:tabs>
                <w:tab w:val="left" w:pos="3969"/>
              </w:tabs>
              <w:spacing w:after="0" w:line="240" w:lineRule="auto"/>
              <w:ind w:right="133"/>
              <w:jc w:val="both"/>
              <w:rPr>
                <w:rFonts w:ascii="Times New Roman" w:eastAsia="Times New Roman" w:hAnsi="Times New Roman" w:cs="Times New Roman"/>
                <w:sz w:val="24"/>
                <w:szCs w:val="24"/>
                <w:lang w:val="kk-KZ" w:eastAsia="ru-RU"/>
              </w:rPr>
            </w:pPr>
            <w:r w:rsidRPr="00D6064A">
              <w:rPr>
                <w:rFonts w:ascii="Times New Roman" w:eastAsia="Times New Roman" w:hAnsi="Times New Roman" w:cs="Times New Roman"/>
                <w:color w:val="000000" w:themeColor="text1"/>
                <w:sz w:val="24"/>
                <w:szCs w:val="24"/>
                <w:lang w:val="kk-KZ" w:eastAsia="ru-RU"/>
              </w:rPr>
              <w:t xml:space="preserve">«Қазақстан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қағидаларын бекіту туралы» Қазақстан Республикасы </w:t>
            </w:r>
            <w:r>
              <w:rPr>
                <w:rFonts w:ascii="Times New Roman" w:eastAsia="Times New Roman" w:hAnsi="Times New Roman" w:cs="Times New Roman"/>
                <w:color w:val="000000" w:themeColor="text1"/>
                <w:sz w:val="24"/>
                <w:szCs w:val="24"/>
                <w:lang w:val="kk-KZ" w:eastAsia="ru-RU"/>
              </w:rPr>
              <w:t>Қаржы министрінің 2018 жылғы 14 </w:t>
            </w:r>
            <w:r w:rsidRPr="00D6064A">
              <w:rPr>
                <w:rFonts w:ascii="Times New Roman" w:eastAsia="Times New Roman" w:hAnsi="Times New Roman" w:cs="Times New Roman"/>
                <w:color w:val="000000" w:themeColor="text1"/>
                <w:sz w:val="24"/>
                <w:szCs w:val="24"/>
                <w:lang w:val="kk-KZ" w:eastAsia="ru-RU"/>
              </w:rPr>
              <w:t>ақпандағы № 182 бұйрығына өзгерістер енгізу туралы»» Қазақстан Республикасы Қаржы министрі бұйрығының жобасы</w:t>
            </w:r>
            <w:r w:rsidR="00EF2F31" w:rsidRPr="00D6064A">
              <w:rPr>
                <w:rFonts w:ascii="Times New Roman" w:hAnsi="Times New Roman" w:cs="Times New Roman"/>
                <w:sz w:val="24"/>
                <w:szCs w:val="24"/>
                <w:lang w:val="kk-KZ"/>
              </w:rPr>
              <w:t xml:space="preserve"> (</w:t>
            </w:r>
            <w:r>
              <w:rPr>
                <w:rFonts w:ascii="Times New Roman" w:hAnsi="Times New Roman" w:cs="Times New Roman"/>
                <w:sz w:val="24"/>
                <w:szCs w:val="24"/>
                <w:lang w:val="kk-KZ"/>
              </w:rPr>
              <w:t>бұдан әрі</w:t>
            </w:r>
            <w:r w:rsidR="00EF2F31" w:rsidRPr="00D6064A">
              <w:rPr>
                <w:rFonts w:ascii="Times New Roman" w:hAnsi="Times New Roman" w:cs="Times New Roman"/>
                <w:sz w:val="24"/>
                <w:szCs w:val="24"/>
                <w:lang w:val="kk-KZ"/>
              </w:rPr>
              <w:t xml:space="preserve"> – </w:t>
            </w:r>
            <w:r>
              <w:rPr>
                <w:rFonts w:ascii="Times New Roman" w:hAnsi="Times New Roman" w:cs="Times New Roman"/>
                <w:sz w:val="24"/>
                <w:szCs w:val="24"/>
                <w:lang w:val="kk-KZ"/>
              </w:rPr>
              <w:t>Жоба</w:t>
            </w:r>
            <w:r w:rsidR="00EF2F31" w:rsidRPr="00D6064A">
              <w:rPr>
                <w:rFonts w:ascii="Times New Roman" w:hAnsi="Times New Roman" w:cs="Times New Roman"/>
                <w:sz w:val="24"/>
                <w:szCs w:val="24"/>
                <w:lang w:val="kk-KZ"/>
              </w:rPr>
              <w:t>).</w:t>
            </w:r>
          </w:p>
        </w:tc>
      </w:tr>
      <w:tr w:rsidR="00964B65" w:rsidRPr="009E5AA5" w:rsidTr="00416865">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64B65" w:rsidP="00CB3D4F">
            <w:pPr>
              <w:spacing w:after="0" w:line="240" w:lineRule="auto"/>
              <w:rPr>
                <w:rFonts w:ascii="Times New Roman" w:eastAsia="Times New Roman" w:hAnsi="Times New Roman" w:cs="Times New Roman"/>
                <w:sz w:val="24"/>
                <w:szCs w:val="24"/>
                <w:lang w:eastAsia="ru-RU"/>
              </w:rPr>
            </w:pPr>
            <w:r w:rsidRPr="009E5AA5">
              <w:rPr>
                <w:rFonts w:ascii="Times New Roman" w:eastAsia="Times New Roman" w:hAnsi="Times New Roman" w:cs="Times New Roman"/>
                <w:b/>
                <w:bCs/>
                <w:sz w:val="24"/>
                <w:szCs w:val="24"/>
                <w:lang w:eastAsia="ru-RU"/>
              </w:rPr>
              <w:t>2</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E44DE" w:rsidP="00CB3D4F">
            <w:pPr>
              <w:spacing w:after="0" w:line="240" w:lineRule="auto"/>
              <w:rPr>
                <w:rFonts w:ascii="Times New Roman" w:eastAsia="Times New Roman" w:hAnsi="Times New Roman" w:cs="Times New Roman"/>
                <w:sz w:val="24"/>
                <w:szCs w:val="24"/>
                <w:lang w:eastAsia="ru-RU"/>
              </w:rPr>
            </w:pPr>
            <w:proofErr w:type="spellStart"/>
            <w:r w:rsidRPr="009E44DE">
              <w:rPr>
                <w:rFonts w:ascii="Times New Roman" w:eastAsia="Times New Roman" w:hAnsi="Times New Roman" w:cs="Times New Roman"/>
                <w:b/>
                <w:bCs/>
                <w:sz w:val="24"/>
                <w:szCs w:val="24"/>
                <w:lang w:eastAsia="ru-RU"/>
              </w:rPr>
              <w:t>Әзірлеуші</w:t>
            </w:r>
            <w:proofErr w:type="spellEnd"/>
            <w:r w:rsidRPr="009E44DE">
              <w:rPr>
                <w:rFonts w:ascii="Times New Roman" w:eastAsia="Times New Roman" w:hAnsi="Times New Roman" w:cs="Times New Roman"/>
                <w:b/>
                <w:bCs/>
                <w:sz w:val="24"/>
                <w:szCs w:val="24"/>
                <w:lang w:eastAsia="ru-RU"/>
              </w:rPr>
              <w:t xml:space="preserve"> </w:t>
            </w:r>
            <w:proofErr w:type="spellStart"/>
            <w:r w:rsidRPr="009E44DE">
              <w:rPr>
                <w:rFonts w:ascii="Times New Roman" w:eastAsia="Times New Roman" w:hAnsi="Times New Roman" w:cs="Times New Roman"/>
                <w:b/>
                <w:bCs/>
                <w:sz w:val="24"/>
                <w:szCs w:val="24"/>
                <w:lang w:eastAsia="ru-RU"/>
              </w:rPr>
              <w:t>мемлекеттік</w:t>
            </w:r>
            <w:proofErr w:type="spellEnd"/>
            <w:r w:rsidRPr="009E44DE">
              <w:rPr>
                <w:rFonts w:ascii="Times New Roman" w:eastAsia="Times New Roman" w:hAnsi="Times New Roman" w:cs="Times New Roman"/>
                <w:b/>
                <w:bCs/>
                <w:sz w:val="24"/>
                <w:szCs w:val="24"/>
                <w:lang w:eastAsia="ru-RU"/>
              </w:rPr>
              <w:t xml:space="preserve"> орган</w:t>
            </w:r>
          </w:p>
        </w:tc>
        <w:tc>
          <w:tcPr>
            <w:tcW w:w="103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D6064A" w:rsidP="002134E1">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Қазақстан Республикасының Қаржы министрлігі</w:t>
            </w:r>
            <w:r w:rsidR="00E84439" w:rsidRPr="009E5AA5">
              <w:rPr>
                <w:rFonts w:ascii="Times New Roman" w:eastAsia="Times New Roman" w:hAnsi="Times New Roman" w:cs="Times New Roman"/>
                <w:sz w:val="24"/>
                <w:szCs w:val="24"/>
                <w:lang w:val="kk-KZ" w:eastAsia="ru-RU"/>
              </w:rPr>
              <w:t>.</w:t>
            </w:r>
          </w:p>
        </w:tc>
      </w:tr>
      <w:tr w:rsidR="00964B65" w:rsidRPr="00C04E98" w:rsidTr="00416865">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64B65" w:rsidP="00CB3D4F">
            <w:pPr>
              <w:spacing w:after="0" w:line="240" w:lineRule="auto"/>
              <w:rPr>
                <w:rFonts w:ascii="Times New Roman" w:eastAsia="Times New Roman" w:hAnsi="Times New Roman" w:cs="Times New Roman"/>
                <w:sz w:val="24"/>
                <w:szCs w:val="24"/>
                <w:lang w:eastAsia="ru-RU"/>
              </w:rPr>
            </w:pPr>
            <w:r w:rsidRPr="009E5AA5">
              <w:rPr>
                <w:rFonts w:ascii="Times New Roman" w:eastAsia="Times New Roman" w:hAnsi="Times New Roman" w:cs="Times New Roman"/>
                <w:b/>
                <w:bCs/>
                <w:sz w:val="24"/>
                <w:szCs w:val="24"/>
                <w:lang w:eastAsia="ru-RU"/>
              </w:rPr>
              <w:t>3</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44DE" w:rsidRDefault="009E44DE" w:rsidP="00CB3D4F">
            <w:pPr>
              <w:spacing w:after="0" w:line="240" w:lineRule="auto"/>
              <w:rPr>
                <w:rFonts w:ascii="Times New Roman" w:eastAsia="Times New Roman" w:hAnsi="Times New Roman" w:cs="Times New Roman"/>
                <w:sz w:val="24"/>
                <w:szCs w:val="24"/>
                <w:lang w:val="kk-KZ" w:eastAsia="ru-RU"/>
              </w:rPr>
            </w:pPr>
            <w:r w:rsidRPr="009E44DE">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3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45B38" w:rsidRPr="00360BDC" w:rsidRDefault="00C04E98" w:rsidP="00C04E98">
            <w:pPr>
              <w:spacing w:line="240" w:lineRule="auto"/>
              <w:ind w:right="133"/>
              <w:jc w:val="both"/>
              <w:rPr>
                <w:rFonts w:ascii="Times New Roman" w:hAnsi="Times New Roman" w:cs="Times New Roman"/>
                <w:sz w:val="24"/>
                <w:szCs w:val="24"/>
                <w:lang w:val="kk-KZ"/>
              </w:rPr>
            </w:pPr>
            <w:r w:rsidRPr="00C04E98">
              <w:rPr>
                <w:rFonts w:ascii="Times New Roman" w:hAnsi="Times New Roman" w:cs="Times New Roman"/>
                <w:sz w:val="24"/>
                <w:szCs w:val="24"/>
                <w:lang w:val="kk-KZ"/>
              </w:rPr>
              <w:t>Жоба Қазақстан Республикасының Цифрлық кодексін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Заңын іске асыру үшін әзірленді</w:t>
            </w:r>
            <w:r>
              <w:rPr>
                <w:rFonts w:ascii="Times New Roman" w:hAnsi="Times New Roman" w:cs="Times New Roman"/>
                <w:sz w:val="24"/>
                <w:szCs w:val="24"/>
                <w:lang w:val="kk-KZ"/>
              </w:rPr>
              <w:t>.</w:t>
            </w:r>
          </w:p>
        </w:tc>
      </w:tr>
      <w:tr w:rsidR="00964B65" w:rsidRPr="003F6AFA" w:rsidTr="00416865">
        <w:trPr>
          <w:trHeight w:val="839"/>
        </w:trPr>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64B65" w:rsidP="00CB3D4F">
            <w:pPr>
              <w:spacing w:after="0" w:line="240" w:lineRule="auto"/>
              <w:rPr>
                <w:rFonts w:ascii="Times New Roman" w:eastAsia="Times New Roman" w:hAnsi="Times New Roman" w:cs="Times New Roman"/>
                <w:sz w:val="24"/>
                <w:szCs w:val="24"/>
                <w:lang w:val="en-US" w:eastAsia="ru-RU"/>
              </w:rPr>
            </w:pPr>
            <w:r w:rsidRPr="009E5AA5">
              <w:rPr>
                <w:rFonts w:ascii="Times New Roman" w:eastAsia="Times New Roman" w:hAnsi="Times New Roman" w:cs="Times New Roman"/>
                <w:b/>
                <w:bCs/>
                <w:sz w:val="24"/>
                <w:szCs w:val="24"/>
                <w:lang w:eastAsia="ru-RU"/>
              </w:rPr>
              <w:t>4</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C76547" w:rsidRDefault="00C76547" w:rsidP="00CB3D4F">
            <w:pPr>
              <w:spacing w:after="0" w:line="240" w:lineRule="auto"/>
              <w:rPr>
                <w:rFonts w:ascii="Times New Roman" w:eastAsia="Times New Roman" w:hAnsi="Times New Roman" w:cs="Times New Roman"/>
                <w:sz w:val="24"/>
                <w:szCs w:val="24"/>
                <w:lang w:val="kk-KZ" w:eastAsia="ru-RU"/>
              </w:rPr>
            </w:pPr>
            <w:r w:rsidRPr="00C76547">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348" w:type="dxa"/>
            <w:tcBorders>
              <w:top w:val="outset" w:sz="6" w:space="0" w:color="auto"/>
              <w:left w:val="outset" w:sz="6" w:space="0" w:color="auto"/>
              <w:bottom w:val="outset" w:sz="6" w:space="0" w:color="auto"/>
              <w:right w:val="outset" w:sz="6" w:space="0" w:color="auto"/>
            </w:tcBorders>
            <w:shd w:val="clear" w:color="auto" w:fill="auto"/>
            <w:hideMark/>
          </w:tcPr>
          <w:p w:rsidR="003F6AFA" w:rsidRDefault="003F6AFA" w:rsidP="001A1B9B">
            <w:pPr>
              <w:spacing w:after="0" w:line="240" w:lineRule="auto"/>
              <w:ind w:right="13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Жоба </w:t>
            </w:r>
            <w:r w:rsidRPr="003F6AFA">
              <w:rPr>
                <w:rFonts w:ascii="Times New Roman" w:hAnsi="Times New Roman" w:cs="Times New Roman"/>
                <w:sz w:val="24"/>
                <w:szCs w:val="24"/>
                <w:lang w:val="kk-KZ"/>
              </w:rPr>
              <w:t>«ақпараттық жүйе» және «ақпараттық-коммуникациялық технологиялар» деген туынды сөздер бүкіл мәтін бойынша «цифрлық жүйе» және «цифрлық технологиялар» деген сөздермен ауыстырылатындығына байланысты нормативтік құқықтық актіні қабылданған «Қазақстан Республикасының Цифрлық кодексі»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заңдарына сәйкес келтіруге бағытталған</w:t>
            </w:r>
            <w:r>
              <w:rPr>
                <w:rFonts w:ascii="Times New Roman" w:hAnsi="Times New Roman" w:cs="Times New Roman"/>
                <w:sz w:val="24"/>
                <w:szCs w:val="24"/>
                <w:lang w:val="kk-KZ"/>
              </w:rPr>
              <w:t>.</w:t>
            </w:r>
          </w:p>
          <w:p w:rsidR="003F6AFA" w:rsidRPr="00BE5095" w:rsidRDefault="003F6AFA" w:rsidP="001A1B9B">
            <w:pPr>
              <w:spacing w:after="0" w:line="240" w:lineRule="auto"/>
              <w:ind w:right="130"/>
              <w:jc w:val="both"/>
              <w:rPr>
                <w:rFonts w:ascii="Times New Roman" w:hAnsi="Times New Roman" w:cs="Times New Roman"/>
                <w:sz w:val="24"/>
                <w:szCs w:val="24"/>
                <w:lang w:val="kk-KZ"/>
              </w:rPr>
            </w:pPr>
          </w:p>
        </w:tc>
      </w:tr>
      <w:tr w:rsidR="00964B65" w:rsidRPr="00812A80" w:rsidTr="00416865">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64B65" w:rsidP="00CB3D4F">
            <w:pPr>
              <w:spacing w:after="0" w:line="240" w:lineRule="auto"/>
              <w:rPr>
                <w:rFonts w:ascii="Times New Roman" w:eastAsia="Times New Roman" w:hAnsi="Times New Roman" w:cs="Times New Roman"/>
                <w:sz w:val="24"/>
                <w:szCs w:val="24"/>
                <w:lang w:eastAsia="ru-RU"/>
              </w:rPr>
            </w:pPr>
            <w:r w:rsidRPr="009E5AA5">
              <w:rPr>
                <w:rFonts w:ascii="Times New Roman" w:eastAsia="Times New Roman" w:hAnsi="Times New Roman" w:cs="Times New Roman"/>
                <w:b/>
                <w:bCs/>
                <w:sz w:val="24"/>
                <w:szCs w:val="24"/>
                <w:lang w:eastAsia="ru-RU"/>
              </w:rPr>
              <w:t>5</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777918" w:rsidRDefault="00777918" w:rsidP="00CB3D4F">
            <w:pPr>
              <w:spacing w:after="0" w:line="240" w:lineRule="auto"/>
              <w:rPr>
                <w:rFonts w:ascii="Times New Roman" w:eastAsia="Times New Roman" w:hAnsi="Times New Roman" w:cs="Times New Roman"/>
                <w:sz w:val="24"/>
                <w:szCs w:val="24"/>
                <w:lang w:val="kk-KZ" w:eastAsia="ru-RU"/>
              </w:rPr>
            </w:pPr>
            <w:proofErr w:type="spellStart"/>
            <w:r w:rsidRPr="00777918">
              <w:rPr>
                <w:rFonts w:ascii="Times New Roman" w:eastAsia="Times New Roman" w:hAnsi="Times New Roman" w:cs="Times New Roman"/>
                <w:b/>
                <w:bCs/>
                <w:sz w:val="24"/>
                <w:szCs w:val="24"/>
                <w:lang w:eastAsia="ru-RU"/>
              </w:rPr>
              <w:t>Күтілетін</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нәтижелердің</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нақты</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мақсаттары</w:t>
            </w:r>
            <w:proofErr w:type="spellEnd"/>
            <w:r w:rsidRPr="00777918">
              <w:rPr>
                <w:rFonts w:ascii="Times New Roman" w:eastAsia="Times New Roman" w:hAnsi="Times New Roman" w:cs="Times New Roman"/>
                <w:b/>
                <w:bCs/>
                <w:sz w:val="24"/>
                <w:szCs w:val="24"/>
                <w:lang w:eastAsia="ru-RU"/>
              </w:rPr>
              <w:t xml:space="preserve"> мен </w:t>
            </w:r>
            <w:proofErr w:type="spellStart"/>
            <w:r w:rsidRPr="00777918">
              <w:rPr>
                <w:rFonts w:ascii="Times New Roman" w:eastAsia="Times New Roman" w:hAnsi="Times New Roman" w:cs="Times New Roman"/>
                <w:b/>
                <w:bCs/>
                <w:sz w:val="24"/>
                <w:szCs w:val="24"/>
                <w:lang w:eastAsia="ru-RU"/>
              </w:rPr>
              <w:t>мерзімдері</w:t>
            </w:r>
            <w:proofErr w:type="spellEnd"/>
          </w:p>
        </w:tc>
        <w:tc>
          <w:tcPr>
            <w:tcW w:w="103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3F742F" w:rsidRDefault="00812A80" w:rsidP="00662001">
            <w:pPr>
              <w:spacing w:after="0" w:line="240" w:lineRule="auto"/>
              <w:ind w:right="130"/>
              <w:jc w:val="both"/>
              <w:rPr>
                <w:rFonts w:ascii="Times New Roman" w:hAnsi="Times New Roman" w:cs="Times New Roman"/>
                <w:sz w:val="24"/>
                <w:szCs w:val="24"/>
                <w:highlight w:val="yellow"/>
                <w:lang w:val="kk-KZ"/>
              </w:rPr>
            </w:pPr>
            <w:r w:rsidRPr="00812A80">
              <w:rPr>
                <w:rFonts w:ascii="Times New Roman" w:hAnsi="Times New Roman" w:cs="Times New Roman"/>
                <w:sz w:val="24"/>
                <w:szCs w:val="24"/>
                <w:lang w:val="kk-KZ"/>
              </w:rPr>
              <w:t>Жобаның мақсаты белгіленген мерзімде Қазақстан Республикасының заңнамасына сәйкес келтіру болып табылады</w:t>
            </w:r>
            <w:r>
              <w:rPr>
                <w:rFonts w:ascii="Times New Roman" w:hAnsi="Times New Roman" w:cs="Times New Roman"/>
                <w:sz w:val="24"/>
                <w:szCs w:val="24"/>
                <w:lang w:val="kk-KZ"/>
              </w:rPr>
              <w:t>.</w:t>
            </w:r>
          </w:p>
        </w:tc>
      </w:tr>
      <w:tr w:rsidR="00964B65" w:rsidRPr="009E5AA5" w:rsidTr="00416865">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9E5AA5" w:rsidRDefault="00964B65" w:rsidP="00CB3D4F">
            <w:pPr>
              <w:spacing w:after="0" w:line="240" w:lineRule="auto"/>
              <w:rPr>
                <w:rFonts w:ascii="Times New Roman" w:eastAsia="Times New Roman" w:hAnsi="Times New Roman" w:cs="Times New Roman"/>
                <w:sz w:val="24"/>
                <w:szCs w:val="24"/>
                <w:lang w:eastAsia="ru-RU"/>
              </w:rPr>
            </w:pPr>
            <w:r w:rsidRPr="009E5AA5">
              <w:rPr>
                <w:rFonts w:ascii="Times New Roman" w:eastAsia="Times New Roman" w:hAnsi="Times New Roman" w:cs="Times New Roman"/>
                <w:b/>
                <w:bCs/>
                <w:sz w:val="24"/>
                <w:szCs w:val="24"/>
                <w:lang w:eastAsia="ru-RU"/>
              </w:rPr>
              <w:t>6</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64B65" w:rsidRPr="00777918" w:rsidRDefault="00777918" w:rsidP="00CB3D4F">
            <w:pPr>
              <w:spacing w:after="0" w:line="240" w:lineRule="auto"/>
              <w:rPr>
                <w:rFonts w:ascii="Times New Roman" w:eastAsia="Times New Roman" w:hAnsi="Times New Roman" w:cs="Times New Roman"/>
                <w:b/>
                <w:bCs/>
                <w:sz w:val="24"/>
                <w:szCs w:val="24"/>
                <w:lang w:eastAsia="ru-RU"/>
              </w:rPr>
            </w:pPr>
            <w:r w:rsidRPr="00777918">
              <w:rPr>
                <w:rFonts w:ascii="Times New Roman" w:eastAsia="Times New Roman" w:hAnsi="Times New Roman" w:cs="Times New Roman"/>
                <w:b/>
                <w:bCs/>
                <w:sz w:val="24"/>
                <w:szCs w:val="24"/>
                <w:lang w:eastAsia="ru-RU"/>
              </w:rPr>
              <w:t xml:space="preserve">НҚА </w:t>
            </w:r>
            <w:proofErr w:type="spellStart"/>
            <w:r w:rsidRPr="00777918">
              <w:rPr>
                <w:rFonts w:ascii="Times New Roman" w:eastAsia="Times New Roman" w:hAnsi="Times New Roman" w:cs="Times New Roman"/>
                <w:b/>
                <w:bCs/>
                <w:sz w:val="24"/>
                <w:szCs w:val="24"/>
                <w:lang w:eastAsia="ru-RU"/>
              </w:rPr>
              <w:t>жобасы</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қабылданған</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жағдайда</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болжанатын</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әлеуметтік-экономикалық</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құқықтық</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және</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немесе</w:t>
            </w:r>
            <w:proofErr w:type="spellEnd"/>
            <w:r w:rsidRPr="00777918">
              <w:rPr>
                <w:rFonts w:ascii="Times New Roman" w:eastAsia="Times New Roman" w:hAnsi="Times New Roman" w:cs="Times New Roman"/>
                <w:b/>
                <w:bCs/>
                <w:sz w:val="24"/>
                <w:szCs w:val="24"/>
                <w:lang w:eastAsia="ru-RU"/>
              </w:rPr>
              <w:t xml:space="preserve">) </w:t>
            </w:r>
            <w:proofErr w:type="spellStart"/>
            <w:r w:rsidRPr="00777918">
              <w:rPr>
                <w:rFonts w:ascii="Times New Roman" w:eastAsia="Times New Roman" w:hAnsi="Times New Roman" w:cs="Times New Roman"/>
                <w:b/>
                <w:bCs/>
                <w:sz w:val="24"/>
                <w:szCs w:val="24"/>
                <w:lang w:eastAsia="ru-RU"/>
              </w:rPr>
              <w:t>өзге</w:t>
            </w:r>
            <w:proofErr w:type="spellEnd"/>
            <w:r w:rsidRPr="00777918">
              <w:rPr>
                <w:rFonts w:ascii="Times New Roman" w:eastAsia="Times New Roman" w:hAnsi="Times New Roman" w:cs="Times New Roman"/>
                <w:b/>
                <w:bCs/>
                <w:sz w:val="24"/>
                <w:szCs w:val="24"/>
                <w:lang w:eastAsia="ru-RU"/>
              </w:rPr>
              <w:t xml:space="preserve"> де </w:t>
            </w:r>
            <w:proofErr w:type="spellStart"/>
            <w:r w:rsidRPr="00777918">
              <w:rPr>
                <w:rFonts w:ascii="Times New Roman" w:eastAsia="Times New Roman" w:hAnsi="Times New Roman" w:cs="Times New Roman"/>
                <w:b/>
                <w:bCs/>
                <w:sz w:val="24"/>
                <w:szCs w:val="24"/>
                <w:lang w:eastAsia="ru-RU"/>
              </w:rPr>
              <w:t>салдар</w:t>
            </w:r>
            <w:proofErr w:type="spellEnd"/>
          </w:p>
        </w:tc>
        <w:tc>
          <w:tcPr>
            <w:tcW w:w="103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42929" w:rsidRDefault="00812A80" w:rsidP="00424BE1">
            <w:pPr>
              <w:spacing w:after="30" w:line="240" w:lineRule="auto"/>
              <w:ind w:right="133"/>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Жобаны қабылдау </w:t>
            </w:r>
            <w:r w:rsidRPr="00812A80">
              <w:rPr>
                <w:rFonts w:ascii="Times New Roman" w:eastAsia="Times New Roman" w:hAnsi="Times New Roman" w:cs="Times New Roman"/>
                <w:sz w:val="24"/>
                <w:szCs w:val="24"/>
                <w:lang w:val="kk-KZ" w:eastAsia="ru-RU"/>
              </w:rPr>
              <w:t>әлеуметтік-экономикалық</w:t>
            </w:r>
            <w:r>
              <w:rPr>
                <w:rFonts w:ascii="Times New Roman" w:eastAsia="Times New Roman" w:hAnsi="Times New Roman" w:cs="Times New Roman"/>
                <w:sz w:val="24"/>
                <w:szCs w:val="24"/>
                <w:lang w:val="kk-KZ" w:eastAsia="ru-RU"/>
              </w:rPr>
              <w:t xml:space="preserve"> </w:t>
            </w:r>
            <w:r w:rsidRPr="00812A80">
              <w:rPr>
                <w:rFonts w:ascii="Times New Roman" w:eastAsia="Times New Roman" w:hAnsi="Times New Roman" w:cs="Times New Roman"/>
                <w:sz w:val="24"/>
                <w:szCs w:val="24"/>
                <w:lang w:val="kk-KZ" w:eastAsia="ru-RU"/>
              </w:rPr>
              <w:t>және (немесе) өзге де</w:t>
            </w:r>
            <w:r>
              <w:rPr>
                <w:rFonts w:ascii="Times New Roman" w:eastAsia="Times New Roman" w:hAnsi="Times New Roman" w:cs="Times New Roman"/>
                <w:sz w:val="24"/>
                <w:szCs w:val="24"/>
                <w:lang w:val="kk-KZ" w:eastAsia="ru-RU"/>
              </w:rPr>
              <w:t xml:space="preserve"> </w:t>
            </w:r>
            <w:r w:rsidRPr="00812A80">
              <w:rPr>
                <w:rFonts w:ascii="Times New Roman" w:eastAsia="Times New Roman" w:hAnsi="Times New Roman" w:cs="Times New Roman"/>
                <w:sz w:val="24"/>
                <w:szCs w:val="24"/>
                <w:lang w:val="kk-KZ" w:eastAsia="ru-RU"/>
              </w:rPr>
              <w:t>құқықтық</w:t>
            </w:r>
            <w:r>
              <w:rPr>
                <w:rFonts w:ascii="Times New Roman" w:eastAsia="Times New Roman" w:hAnsi="Times New Roman" w:cs="Times New Roman"/>
                <w:sz w:val="24"/>
                <w:szCs w:val="24"/>
                <w:lang w:val="kk-KZ" w:eastAsia="ru-RU"/>
              </w:rPr>
              <w:t xml:space="preserve"> салдарға әкеп соқтырмайды. </w:t>
            </w:r>
            <w:bookmarkStart w:id="0" w:name="_GoBack"/>
            <w:bookmarkEnd w:id="0"/>
          </w:p>
          <w:p w:rsidR="00424BE1" w:rsidRPr="00FA7FC4" w:rsidRDefault="00424BE1" w:rsidP="00424BE1">
            <w:pPr>
              <w:spacing w:after="30" w:line="240" w:lineRule="auto"/>
              <w:ind w:right="133"/>
              <w:jc w:val="both"/>
              <w:rPr>
                <w:rFonts w:ascii="Times New Roman" w:eastAsia="Times New Roman" w:hAnsi="Times New Roman" w:cs="Times New Roman"/>
                <w:sz w:val="24"/>
                <w:szCs w:val="24"/>
                <w:lang w:val="kk-KZ" w:eastAsia="ru-RU"/>
              </w:rPr>
            </w:pPr>
          </w:p>
        </w:tc>
      </w:tr>
    </w:tbl>
    <w:p w:rsidR="00D85F58" w:rsidRPr="009E5AA5" w:rsidRDefault="00D50086" w:rsidP="00631921">
      <w:pPr>
        <w:rPr>
          <w:rFonts w:ascii="Times New Roman" w:hAnsi="Times New Roman" w:cs="Times New Roman"/>
          <w:sz w:val="24"/>
          <w:szCs w:val="24"/>
          <w:lang w:val="kk-KZ"/>
        </w:rPr>
      </w:pPr>
    </w:p>
    <w:sectPr w:rsidR="00D85F58" w:rsidRPr="009E5AA5" w:rsidSect="00631921">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167C3"/>
    <w:rsid w:val="000322FD"/>
    <w:rsid w:val="00042929"/>
    <w:rsid w:val="00083945"/>
    <w:rsid w:val="000B7DBD"/>
    <w:rsid w:val="000E12FC"/>
    <w:rsid w:val="00147FA0"/>
    <w:rsid w:val="00173DBF"/>
    <w:rsid w:val="001A1B9B"/>
    <w:rsid w:val="001A53B3"/>
    <w:rsid w:val="001B05AA"/>
    <w:rsid w:val="001C28EE"/>
    <w:rsid w:val="001F4E22"/>
    <w:rsid w:val="002134E1"/>
    <w:rsid w:val="00217980"/>
    <w:rsid w:val="00234454"/>
    <w:rsid w:val="00244E72"/>
    <w:rsid w:val="0025168E"/>
    <w:rsid w:val="00270613"/>
    <w:rsid w:val="00273939"/>
    <w:rsid w:val="00287A54"/>
    <w:rsid w:val="002A374B"/>
    <w:rsid w:val="002B247E"/>
    <w:rsid w:val="002F2AF6"/>
    <w:rsid w:val="003160CD"/>
    <w:rsid w:val="00316254"/>
    <w:rsid w:val="003308DB"/>
    <w:rsid w:val="00351EF8"/>
    <w:rsid w:val="00356B9D"/>
    <w:rsid w:val="00360BDC"/>
    <w:rsid w:val="00376DE9"/>
    <w:rsid w:val="00395E9C"/>
    <w:rsid w:val="003A3514"/>
    <w:rsid w:val="003B0269"/>
    <w:rsid w:val="003D0922"/>
    <w:rsid w:val="003D645F"/>
    <w:rsid w:val="003F6AFA"/>
    <w:rsid w:val="003F742F"/>
    <w:rsid w:val="00416865"/>
    <w:rsid w:val="00424BE1"/>
    <w:rsid w:val="00464DD8"/>
    <w:rsid w:val="004751D7"/>
    <w:rsid w:val="004E2F42"/>
    <w:rsid w:val="004F02D5"/>
    <w:rsid w:val="00507E1D"/>
    <w:rsid w:val="00530171"/>
    <w:rsid w:val="00535E0C"/>
    <w:rsid w:val="005516F6"/>
    <w:rsid w:val="00556794"/>
    <w:rsid w:val="00587147"/>
    <w:rsid w:val="00596422"/>
    <w:rsid w:val="005A3A6A"/>
    <w:rsid w:val="005C62E1"/>
    <w:rsid w:val="005E0342"/>
    <w:rsid w:val="005F09F7"/>
    <w:rsid w:val="00615F19"/>
    <w:rsid w:val="00631921"/>
    <w:rsid w:val="00636642"/>
    <w:rsid w:val="006423F4"/>
    <w:rsid w:val="00662001"/>
    <w:rsid w:val="00673DF6"/>
    <w:rsid w:val="006818D3"/>
    <w:rsid w:val="00681A8D"/>
    <w:rsid w:val="006C4B12"/>
    <w:rsid w:val="006D4401"/>
    <w:rsid w:val="006D445A"/>
    <w:rsid w:val="006E3450"/>
    <w:rsid w:val="006F0E1F"/>
    <w:rsid w:val="006F1601"/>
    <w:rsid w:val="00730F50"/>
    <w:rsid w:val="0074091F"/>
    <w:rsid w:val="00777918"/>
    <w:rsid w:val="00795D82"/>
    <w:rsid w:val="007B351E"/>
    <w:rsid w:val="007C2C68"/>
    <w:rsid w:val="007E115E"/>
    <w:rsid w:val="007E6B6E"/>
    <w:rsid w:val="007E76F8"/>
    <w:rsid w:val="007F0CBB"/>
    <w:rsid w:val="00812A80"/>
    <w:rsid w:val="008145F5"/>
    <w:rsid w:val="008477FD"/>
    <w:rsid w:val="00857E70"/>
    <w:rsid w:val="00893C02"/>
    <w:rsid w:val="008A7145"/>
    <w:rsid w:val="008F4D0A"/>
    <w:rsid w:val="00915A56"/>
    <w:rsid w:val="00916D30"/>
    <w:rsid w:val="00964B65"/>
    <w:rsid w:val="0096643C"/>
    <w:rsid w:val="009D32A2"/>
    <w:rsid w:val="009E44DE"/>
    <w:rsid w:val="009E5AA5"/>
    <w:rsid w:val="009E74DD"/>
    <w:rsid w:val="00A2753A"/>
    <w:rsid w:val="00A27832"/>
    <w:rsid w:val="00A37652"/>
    <w:rsid w:val="00A80C4C"/>
    <w:rsid w:val="00AA3AFC"/>
    <w:rsid w:val="00AB6995"/>
    <w:rsid w:val="00AB6CBF"/>
    <w:rsid w:val="00AB7AAF"/>
    <w:rsid w:val="00AC3CF1"/>
    <w:rsid w:val="00AD4887"/>
    <w:rsid w:val="00AF4189"/>
    <w:rsid w:val="00AF64EB"/>
    <w:rsid w:val="00B11E1A"/>
    <w:rsid w:val="00B35554"/>
    <w:rsid w:val="00B45B38"/>
    <w:rsid w:val="00B679AC"/>
    <w:rsid w:val="00BE006C"/>
    <w:rsid w:val="00BE142B"/>
    <w:rsid w:val="00BE5095"/>
    <w:rsid w:val="00C0335E"/>
    <w:rsid w:val="00C04E98"/>
    <w:rsid w:val="00C14AA4"/>
    <w:rsid w:val="00C30EE9"/>
    <w:rsid w:val="00C3271C"/>
    <w:rsid w:val="00C466F2"/>
    <w:rsid w:val="00C539A3"/>
    <w:rsid w:val="00C60C6C"/>
    <w:rsid w:val="00C76547"/>
    <w:rsid w:val="00C97D0B"/>
    <w:rsid w:val="00CE0358"/>
    <w:rsid w:val="00D0635B"/>
    <w:rsid w:val="00D37DEB"/>
    <w:rsid w:val="00D45C07"/>
    <w:rsid w:val="00D50086"/>
    <w:rsid w:val="00D6064A"/>
    <w:rsid w:val="00D82077"/>
    <w:rsid w:val="00D97C57"/>
    <w:rsid w:val="00DA7A88"/>
    <w:rsid w:val="00DC7EF7"/>
    <w:rsid w:val="00DE23F0"/>
    <w:rsid w:val="00DE3FEE"/>
    <w:rsid w:val="00E01548"/>
    <w:rsid w:val="00E06134"/>
    <w:rsid w:val="00E37EA0"/>
    <w:rsid w:val="00E45D19"/>
    <w:rsid w:val="00E57242"/>
    <w:rsid w:val="00E74A0D"/>
    <w:rsid w:val="00E7523D"/>
    <w:rsid w:val="00E84439"/>
    <w:rsid w:val="00EB51FF"/>
    <w:rsid w:val="00EF2F31"/>
    <w:rsid w:val="00F0256A"/>
    <w:rsid w:val="00F07704"/>
    <w:rsid w:val="00F60071"/>
    <w:rsid w:val="00F61DFC"/>
    <w:rsid w:val="00F632C9"/>
    <w:rsid w:val="00F71D3F"/>
    <w:rsid w:val="00F750A2"/>
    <w:rsid w:val="00FA3F4A"/>
    <w:rsid w:val="00FA7FC4"/>
    <w:rsid w:val="00FD0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6401"/>
  <w15:docId w15:val="{69A1AC9E-F055-490D-B5A2-4427C86E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B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45B38"/>
    <w:rPr>
      <w:rFonts w:ascii="Segoe UI" w:hAnsi="Segoe UI" w:cs="Segoe UI"/>
      <w:sz w:val="18"/>
      <w:szCs w:val="18"/>
      <w:lang w:val="ru-RU"/>
    </w:rPr>
  </w:style>
  <w:style w:type="paragraph" w:styleId="a5">
    <w:name w:val="No Spacing"/>
    <w:uiPriority w:val="1"/>
    <w:qFormat/>
    <w:rsid w:val="00673DF6"/>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331</Words>
  <Characters>1891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Оспанбекова Динара Пердебековна</cp:lastModifiedBy>
  <cp:revision>83</cp:revision>
  <cp:lastPrinted>2025-10-28T09:43:00Z</cp:lastPrinted>
  <dcterms:created xsi:type="dcterms:W3CDTF">2025-10-24T14:24:00Z</dcterms:created>
  <dcterms:modified xsi:type="dcterms:W3CDTF">2026-01-30T07:20:00Z</dcterms:modified>
</cp:coreProperties>
</file>